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1" w:rsidRDefault="00817428" w:rsidP="002038C1">
      <w:pPr>
        <w:rPr>
          <w:rFonts w:cs="Aharoni"/>
          <w:sz w:val="96"/>
        </w:rPr>
      </w:pPr>
      <w:bookmarkStart w:id="0" w:name="_GoBack"/>
      <w:bookmarkEnd w:id="0"/>
      <w:r>
        <w:rPr>
          <w:rFonts w:cs="Aharoni"/>
          <w:sz w:val="96"/>
        </w:rPr>
        <w:t xml:space="preserve">      </w:t>
      </w:r>
      <w:r w:rsidR="002038C1">
        <w:rPr>
          <w:rFonts w:cs="Aharoni"/>
          <w:sz w:val="96"/>
        </w:rPr>
        <w:t>Božena Němcová</w:t>
      </w:r>
    </w:p>
    <w:p w:rsidR="002038C1" w:rsidRDefault="002038C1" w:rsidP="002038C1">
      <w:pPr>
        <w:rPr>
          <w:rFonts w:cs="Aharoni"/>
          <w:sz w:val="40"/>
        </w:rPr>
      </w:pPr>
      <w:r>
        <w:rPr>
          <w:rFonts w:cs="Aharoni"/>
          <w:sz w:val="40"/>
        </w:rPr>
        <w:t xml:space="preserve">                                   (1820-1862)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0"/>
        </w:rPr>
      </w:pPr>
      <w:r>
        <w:rPr>
          <w:rFonts w:cs="Aharoni"/>
          <w:sz w:val="40"/>
        </w:rPr>
        <w:t>Narodila se ve Vídni, jako dítě panského kočího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Dětství strávila v Ratibořicích u České Skalnice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 xml:space="preserve">Její rodné jméno- Barbora </w:t>
      </w:r>
      <w:proofErr w:type="spellStart"/>
      <w:r w:rsidR="00817428">
        <w:rPr>
          <w:rFonts w:cs="Aharoni"/>
          <w:sz w:val="40"/>
        </w:rPr>
        <w:t>Pantlová</w:t>
      </w:r>
      <w:proofErr w:type="spellEnd"/>
      <w:r>
        <w:rPr>
          <w:rFonts w:cs="Aharoni"/>
          <w:sz w:val="40"/>
        </w:rPr>
        <w:t xml:space="preserve"> (historici udávají, že se jmenovala Barbora Novotná)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V roce 1837 jí rodiče našli ženicha Josefa Němce (ten rok se uskutečnila svatba)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Měla 4 děti (Karel, Hynek, Jaroslav a Theodora)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Hodně se stěhovali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 xml:space="preserve">Božena Němcová prožila mnoho let svého života v chudobě 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Byla to česká spisovatelka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</w:rPr>
        <w:t>Sběratelka ústní lidové slovesnosti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  <w:szCs w:val="40"/>
        </w:rPr>
        <w:t xml:space="preserve">Rodiče </w:t>
      </w:r>
      <w:proofErr w:type="spellStart"/>
      <w:r>
        <w:rPr>
          <w:rFonts w:cs="Aharoni"/>
          <w:sz w:val="40"/>
          <w:szCs w:val="40"/>
        </w:rPr>
        <w:t>Panklovi</w:t>
      </w:r>
      <w:proofErr w:type="spellEnd"/>
      <w:r>
        <w:rPr>
          <w:rFonts w:cs="Aharoni"/>
          <w:sz w:val="40"/>
          <w:szCs w:val="40"/>
        </w:rPr>
        <w:t xml:space="preserve"> nebyli jejími biologickými rodiči</w:t>
      </w:r>
    </w:p>
    <w:p w:rsidR="002038C1" w:rsidRDefault="002038C1" w:rsidP="002038C1">
      <w:pPr>
        <w:pStyle w:val="Odstavecseseznamem"/>
        <w:numPr>
          <w:ilvl w:val="0"/>
          <w:numId w:val="1"/>
        </w:numPr>
        <w:rPr>
          <w:rFonts w:cs="Aharoni"/>
          <w:sz w:val="48"/>
        </w:rPr>
      </w:pPr>
      <w:r>
        <w:rPr>
          <w:rFonts w:cs="Aharoni"/>
          <w:sz w:val="40"/>
          <w:szCs w:val="40"/>
        </w:rPr>
        <w:t>Psala ve velmi těžkém období (úmrtí syna Hynka- zemřel na tuberkulózu v roce 1853)</w:t>
      </w:r>
    </w:p>
    <w:p w:rsidR="002038C1" w:rsidRDefault="002038C1" w:rsidP="002038C1">
      <w:pPr>
        <w:pStyle w:val="Odstavecseseznamem"/>
        <w:ind w:left="502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Významná díla-   -Babička</w:t>
      </w:r>
    </w:p>
    <w:p w:rsidR="002038C1" w:rsidRDefault="002038C1" w:rsidP="002038C1">
      <w:pPr>
        <w:pStyle w:val="Odstavecseseznamem"/>
        <w:numPr>
          <w:ilvl w:val="0"/>
          <w:numId w:val="2"/>
        </w:numPr>
        <w:rPr>
          <w:rFonts w:cs="Aharoni"/>
          <w:sz w:val="48"/>
        </w:rPr>
      </w:pPr>
      <w:r>
        <w:rPr>
          <w:rFonts w:cs="Aharoni"/>
          <w:sz w:val="40"/>
          <w:szCs w:val="40"/>
        </w:rPr>
        <w:t>Divá Bára</w:t>
      </w:r>
    </w:p>
    <w:p w:rsidR="002038C1" w:rsidRDefault="002038C1" w:rsidP="002038C1">
      <w:pPr>
        <w:pStyle w:val="Odstavecseseznamem"/>
        <w:numPr>
          <w:ilvl w:val="0"/>
          <w:numId w:val="2"/>
        </w:numPr>
        <w:rPr>
          <w:rFonts w:cs="Aharoni"/>
          <w:sz w:val="40"/>
        </w:rPr>
      </w:pPr>
      <w:r>
        <w:rPr>
          <w:rFonts w:cs="Aharoni"/>
          <w:sz w:val="40"/>
        </w:rPr>
        <w:t>V zámku a v podzámčí</w:t>
      </w:r>
    </w:p>
    <w:p w:rsidR="002038C1" w:rsidRDefault="002038C1" w:rsidP="002038C1">
      <w:pPr>
        <w:pStyle w:val="Odstavecseseznamem"/>
        <w:numPr>
          <w:ilvl w:val="0"/>
          <w:numId w:val="2"/>
        </w:numPr>
        <w:rPr>
          <w:rFonts w:cs="Aharoni"/>
          <w:sz w:val="48"/>
        </w:rPr>
      </w:pPr>
      <w:r>
        <w:rPr>
          <w:rFonts w:cs="Aharoni"/>
          <w:sz w:val="40"/>
        </w:rPr>
        <w:t>Karla</w:t>
      </w:r>
    </w:p>
    <w:p w:rsidR="002038C1" w:rsidRDefault="002038C1" w:rsidP="002038C1">
      <w:pPr>
        <w:pStyle w:val="Odstavecseseznamem"/>
        <w:numPr>
          <w:ilvl w:val="0"/>
          <w:numId w:val="2"/>
        </w:numPr>
        <w:rPr>
          <w:rFonts w:cs="Aharoni"/>
          <w:sz w:val="48"/>
        </w:rPr>
      </w:pPr>
      <w:r>
        <w:rPr>
          <w:rFonts w:cs="Aharoni"/>
          <w:sz w:val="40"/>
        </w:rPr>
        <w:t>Pan učitel</w:t>
      </w:r>
    </w:p>
    <w:p w:rsidR="002038C1" w:rsidRDefault="002038C1" w:rsidP="002038C1">
      <w:pPr>
        <w:pStyle w:val="Odstavecseseznamem"/>
        <w:numPr>
          <w:ilvl w:val="0"/>
          <w:numId w:val="2"/>
        </w:numPr>
        <w:rPr>
          <w:rFonts w:cs="Aharoni"/>
          <w:sz w:val="48"/>
        </w:rPr>
      </w:pPr>
      <w:proofErr w:type="spellStart"/>
      <w:r>
        <w:rPr>
          <w:rFonts w:cs="Aharoni"/>
          <w:sz w:val="40"/>
        </w:rPr>
        <w:t>Chýže</w:t>
      </w:r>
      <w:proofErr w:type="spellEnd"/>
      <w:r>
        <w:rPr>
          <w:rFonts w:cs="Aharoni"/>
          <w:sz w:val="40"/>
        </w:rPr>
        <w:t xml:space="preserve"> pod horami</w:t>
      </w:r>
    </w:p>
    <w:p w:rsidR="002038C1" w:rsidRDefault="002038C1" w:rsidP="002038C1">
      <w:pPr>
        <w:pStyle w:val="Odstavecseseznamem"/>
        <w:numPr>
          <w:ilvl w:val="0"/>
          <w:numId w:val="3"/>
        </w:numPr>
        <w:rPr>
          <w:rFonts w:cs="Aharoni"/>
          <w:sz w:val="40"/>
        </w:rPr>
      </w:pPr>
      <w:r>
        <w:rPr>
          <w:rFonts w:cs="Aharoni"/>
          <w:sz w:val="40"/>
        </w:rPr>
        <w:t>Zemřela na vyčerpání bídou a nemocemi</w:t>
      </w:r>
    </w:p>
    <w:p w:rsidR="002038C1" w:rsidRDefault="002038C1" w:rsidP="002038C1">
      <w:pPr>
        <w:pStyle w:val="Odstavecseseznamem"/>
        <w:rPr>
          <w:rFonts w:cs="Aharoni"/>
          <w:sz w:val="40"/>
        </w:rPr>
      </w:pPr>
      <w:r>
        <w:rPr>
          <w:rFonts w:cs="Aharoni"/>
          <w:sz w:val="40"/>
        </w:rPr>
        <w:t xml:space="preserve">Vypracovala: Kristýna </w:t>
      </w:r>
      <w:proofErr w:type="spellStart"/>
      <w:r>
        <w:rPr>
          <w:rFonts w:cs="Aharoni"/>
          <w:sz w:val="40"/>
        </w:rPr>
        <w:t>Kampasová</w:t>
      </w:r>
      <w:proofErr w:type="spellEnd"/>
    </w:p>
    <w:p w:rsidR="0044015A" w:rsidRDefault="0044015A"/>
    <w:sectPr w:rsidR="0044015A" w:rsidSect="00203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EDA"/>
    <w:multiLevelType w:val="hybridMultilevel"/>
    <w:tmpl w:val="C3F628D6"/>
    <w:lvl w:ilvl="0" w:tplc="18F608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A36E7"/>
    <w:multiLevelType w:val="hybridMultilevel"/>
    <w:tmpl w:val="EEC458D8"/>
    <w:lvl w:ilvl="0" w:tplc="18F6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7EF5"/>
    <w:multiLevelType w:val="hybridMultilevel"/>
    <w:tmpl w:val="976A2B24"/>
    <w:lvl w:ilvl="0" w:tplc="B07649F6">
      <w:start w:val="1820"/>
      <w:numFmt w:val="bullet"/>
      <w:lvlText w:val="-"/>
      <w:lvlJc w:val="left"/>
      <w:pPr>
        <w:ind w:left="3562" w:hanging="360"/>
      </w:pPr>
      <w:rPr>
        <w:rFonts w:ascii="Calibri" w:eastAsiaTheme="minorEastAsia" w:hAnsi="Calibri" w:cs="Aharoni" w:hint="default"/>
        <w:sz w:val="4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C1"/>
    <w:rsid w:val="002038C1"/>
    <w:rsid w:val="002C72A6"/>
    <w:rsid w:val="0044015A"/>
    <w:rsid w:val="004B0883"/>
    <w:rsid w:val="008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35AB-7221-49E3-9425-1F252B7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</dc:creator>
  <cp:keywords/>
  <dc:description/>
  <cp:lastModifiedBy>Jan Heimer</cp:lastModifiedBy>
  <cp:revision>2</cp:revision>
  <dcterms:created xsi:type="dcterms:W3CDTF">2020-03-18T08:35:00Z</dcterms:created>
  <dcterms:modified xsi:type="dcterms:W3CDTF">2020-03-18T08:35:00Z</dcterms:modified>
</cp:coreProperties>
</file>